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AA5" w:rsidRPr="00875AA5" w:rsidRDefault="00875AA5" w:rsidP="00875AA5">
      <w:pPr>
        <w:jc w:val="center"/>
        <w:rPr>
          <w:rFonts w:ascii="Times New Roman" w:hAnsi="Times New Roman" w:cs="Times New Roman"/>
          <w:b/>
        </w:rPr>
      </w:pPr>
      <w:r w:rsidRPr="00875AA5">
        <w:rPr>
          <w:rFonts w:ascii="Times New Roman" w:hAnsi="Times New Roman" w:cs="Times New Roman"/>
          <w:b/>
        </w:rPr>
        <w:t>BU Women’s Colloquium Meeting Minutes</w:t>
      </w:r>
    </w:p>
    <w:p w:rsidR="00875AA5" w:rsidRPr="00875AA5" w:rsidRDefault="00875AA5" w:rsidP="00875AA5">
      <w:pPr>
        <w:jc w:val="center"/>
        <w:rPr>
          <w:rFonts w:ascii="Times New Roman" w:hAnsi="Times New Roman" w:cs="Times New Roman"/>
          <w:b/>
        </w:rPr>
      </w:pPr>
      <w:r w:rsidRPr="00875AA5">
        <w:rPr>
          <w:rFonts w:ascii="Times New Roman" w:hAnsi="Times New Roman" w:cs="Times New Roman"/>
          <w:b/>
        </w:rPr>
        <w:t>April 3, 2014</w:t>
      </w:r>
    </w:p>
    <w:p w:rsidR="00875AA5" w:rsidRPr="00875AA5" w:rsidRDefault="00875AA5" w:rsidP="00875AA5">
      <w:pPr>
        <w:jc w:val="center"/>
        <w:rPr>
          <w:rFonts w:ascii="Times New Roman" w:hAnsi="Times New Roman" w:cs="Times New Roman"/>
          <w:b/>
        </w:rPr>
      </w:pPr>
    </w:p>
    <w:p w:rsidR="00875AA5" w:rsidRPr="00875AA5" w:rsidRDefault="00875AA5" w:rsidP="000A23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75AA5">
        <w:rPr>
          <w:rFonts w:ascii="Times New Roman" w:hAnsi="Times New Roman" w:cs="Times New Roman"/>
          <w:b/>
        </w:rPr>
        <w:t>Members Present:</w:t>
      </w:r>
      <w:r w:rsidRPr="00875AA5">
        <w:rPr>
          <w:rFonts w:ascii="Times New Roman" w:hAnsi="Times New Roman" w:cs="Times New Roman"/>
        </w:rPr>
        <w:t xml:space="preserve"> Natalie Carnes, Beth Ellison Barr, Theresa Kennedy, Adrienne Harris, Beverly </w:t>
      </w:r>
      <w:proofErr w:type="spellStart"/>
      <w:r w:rsidRPr="00875AA5">
        <w:rPr>
          <w:rFonts w:ascii="Times New Roman" w:hAnsi="Times New Roman" w:cs="Times New Roman"/>
        </w:rPr>
        <w:t>Gaventa</w:t>
      </w:r>
      <w:proofErr w:type="spellEnd"/>
      <w:r w:rsidRPr="00875AA5">
        <w:rPr>
          <w:rFonts w:ascii="Times New Roman" w:hAnsi="Times New Roman" w:cs="Times New Roman"/>
        </w:rPr>
        <w:t>, Christina Chan, Amanda Norman, Brooke Blevins</w:t>
      </w:r>
    </w:p>
    <w:p w:rsidR="00875AA5" w:rsidRPr="00875AA5" w:rsidRDefault="00875AA5" w:rsidP="000A23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75AA5" w:rsidRPr="00875AA5" w:rsidRDefault="00875AA5" w:rsidP="000A23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 c</w:t>
      </w:r>
      <w:r w:rsidRPr="00875AA5">
        <w:rPr>
          <w:rFonts w:ascii="Times New Roman" w:hAnsi="Times New Roman" w:cs="Times New Roman"/>
          <w:b/>
        </w:rPr>
        <w:t>onversation with recently tenured faculty members:</w:t>
      </w:r>
      <w:r>
        <w:rPr>
          <w:rFonts w:ascii="Times New Roman" w:hAnsi="Times New Roman" w:cs="Times New Roman"/>
        </w:rPr>
        <w:t xml:space="preserve"> </w:t>
      </w:r>
      <w:r w:rsidRPr="00875AA5">
        <w:rPr>
          <w:rFonts w:ascii="Times New Roman" w:hAnsi="Times New Roman" w:cs="Times New Roman"/>
        </w:rPr>
        <w:t xml:space="preserve">In today’s meeting three of our recently tenured faculty members (Beth Barr, Adrienne Harris, Theresa Kennedy) shared their thoughts on the tenure process. </w:t>
      </w:r>
    </w:p>
    <w:p w:rsidR="00875AA5" w:rsidRDefault="00875AA5" w:rsidP="000A23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875AA5" w:rsidRPr="00875AA5" w:rsidRDefault="00875AA5" w:rsidP="000A23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</w:rPr>
      </w:pPr>
      <w:r w:rsidRPr="00875AA5">
        <w:rPr>
          <w:rFonts w:ascii="Times New Roman" w:hAnsi="Times New Roman" w:cs="Times New Roman"/>
          <w:b/>
          <w:i/>
        </w:rPr>
        <w:t xml:space="preserve">What </w:t>
      </w:r>
      <w:r>
        <w:rPr>
          <w:rFonts w:ascii="Times New Roman" w:hAnsi="Times New Roman" w:cs="Times New Roman"/>
          <w:b/>
          <w:i/>
        </w:rPr>
        <w:t>do you</w:t>
      </w:r>
      <w:r w:rsidRPr="00875AA5">
        <w:rPr>
          <w:rFonts w:ascii="Times New Roman" w:hAnsi="Times New Roman" w:cs="Times New Roman"/>
          <w:b/>
          <w:i/>
        </w:rPr>
        <w:t xml:space="preserve"> wish </w:t>
      </w:r>
      <w:r>
        <w:rPr>
          <w:rFonts w:ascii="Times New Roman" w:hAnsi="Times New Roman" w:cs="Times New Roman"/>
          <w:b/>
          <w:i/>
        </w:rPr>
        <w:t>you</w:t>
      </w:r>
      <w:r w:rsidRPr="00875AA5">
        <w:rPr>
          <w:rFonts w:ascii="Times New Roman" w:hAnsi="Times New Roman" w:cs="Times New Roman"/>
          <w:b/>
          <w:i/>
        </w:rPr>
        <w:t xml:space="preserve"> would have known earlier in the process?</w:t>
      </w:r>
    </w:p>
    <w:p w:rsidR="00875AA5" w:rsidRPr="00875AA5" w:rsidRDefault="00875AA5" w:rsidP="000A23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875AA5">
        <w:rPr>
          <w:rFonts w:ascii="Times New Roman" w:hAnsi="Times New Roman" w:cs="Times New Roman"/>
          <w:b/>
        </w:rPr>
        <w:t>Beth</w:t>
      </w:r>
      <w:r>
        <w:rPr>
          <w:rFonts w:ascii="Times New Roman" w:hAnsi="Times New Roman" w:cs="Times New Roman"/>
          <w:b/>
        </w:rPr>
        <w:t xml:space="preserve"> Barr (History) </w:t>
      </w:r>
    </w:p>
    <w:p w:rsidR="00875AA5" w:rsidRDefault="00875AA5" w:rsidP="000A235E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75AA5">
        <w:rPr>
          <w:rFonts w:ascii="Times New Roman" w:hAnsi="Times New Roman" w:cs="Times New Roman"/>
        </w:rPr>
        <w:t>Have started the annotated tenure resume</w:t>
      </w:r>
      <w:r>
        <w:rPr>
          <w:rFonts w:ascii="Times New Roman" w:hAnsi="Times New Roman" w:cs="Times New Roman"/>
        </w:rPr>
        <w:t xml:space="preserve"> sooner in the process. </w:t>
      </w:r>
    </w:p>
    <w:p w:rsidR="00875AA5" w:rsidRDefault="00875AA5" w:rsidP="000A235E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75AA5">
        <w:rPr>
          <w:rFonts w:ascii="Times New Roman" w:hAnsi="Times New Roman" w:cs="Times New Roman"/>
        </w:rPr>
        <w:t xml:space="preserve">Scholarly impact of publications </w:t>
      </w:r>
    </w:p>
    <w:p w:rsidR="00875AA5" w:rsidRDefault="00875AA5" w:rsidP="000A235E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75AA5">
        <w:rPr>
          <w:rFonts w:ascii="Times New Roman" w:hAnsi="Times New Roman" w:cs="Times New Roman"/>
        </w:rPr>
        <w:t xml:space="preserve">Publication information (acceptance rates, review process)—Christina Chan mentioned that your librarian </w:t>
      </w:r>
      <w:proofErr w:type="gramStart"/>
      <w:r w:rsidRPr="00875AA5">
        <w:rPr>
          <w:rFonts w:ascii="Times New Roman" w:hAnsi="Times New Roman" w:cs="Times New Roman"/>
        </w:rPr>
        <w:t>can</w:t>
      </w:r>
      <w:proofErr w:type="gramEnd"/>
      <w:r w:rsidRPr="00875AA5">
        <w:rPr>
          <w:rFonts w:ascii="Times New Roman" w:hAnsi="Times New Roman" w:cs="Times New Roman"/>
        </w:rPr>
        <w:t xml:space="preserve"> help gather this information if you just let them know.  </w:t>
      </w:r>
    </w:p>
    <w:p w:rsidR="00875AA5" w:rsidRDefault="00875AA5" w:rsidP="000A235E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Evaluation of</w:t>
      </w:r>
      <w:r w:rsidRPr="00875AA5">
        <w:rPr>
          <w:rFonts w:ascii="Times New Roman" w:hAnsi="Times New Roman" w:cs="Times New Roman"/>
        </w:rPr>
        <w:t xml:space="preserve"> student evaluations in the tenure </w:t>
      </w:r>
      <w:r w:rsidR="000A235E" w:rsidRPr="00875AA5">
        <w:rPr>
          <w:rFonts w:ascii="Times New Roman" w:hAnsi="Times New Roman" w:cs="Times New Roman"/>
        </w:rPr>
        <w:t>résumé</w:t>
      </w:r>
    </w:p>
    <w:p w:rsidR="00875AA5" w:rsidRDefault="00875AA5" w:rsidP="000A235E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75AA5">
        <w:rPr>
          <w:rFonts w:ascii="Times New Roman" w:hAnsi="Times New Roman" w:cs="Times New Roman"/>
        </w:rPr>
        <w:t>Better discernment about useful service</w:t>
      </w:r>
      <w:r>
        <w:rPr>
          <w:rFonts w:ascii="Times New Roman" w:hAnsi="Times New Roman" w:cs="Times New Roman"/>
        </w:rPr>
        <w:t>—</w:t>
      </w:r>
      <w:r w:rsidRPr="00875AA5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 xml:space="preserve"> service that is helpful to you and your department. Avoid service that is not viewed as helpful by your department. </w:t>
      </w:r>
    </w:p>
    <w:p w:rsidR="00875AA5" w:rsidRDefault="00875AA5" w:rsidP="000A235E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75AA5">
        <w:rPr>
          <w:rFonts w:ascii="Times New Roman" w:hAnsi="Times New Roman" w:cs="Times New Roman"/>
        </w:rPr>
        <w:t>Join a writing group to help hold you accountable</w:t>
      </w:r>
    </w:p>
    <w:p w:rsidR="00875AA5" w:rsidRDefault="00875AA5" w:rsidP="000A235E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75AA5">
        <w:rPr>
          <w:rFonts w:ascii="Times New Roman" w:hAnsi="Times New Roman" w:cs="Times New Roman"/>
        </w:rPr>
        <w:t>Don’t be stressed about the tenure process</w:t>
      </w:r>
      <w:r>
        <w:rPr>
          <w:rFonts w:ascii="Times New Roman" w:hAnsi="Times New Roman" w:cs="Times New Roman"/>
        </w:rPr>
        <w:t>. You spend a lot of time stressing about the process that simply isn’t necessary</w:t>
      </w:r>
    </w:p>
    <w:p w:rsidR="00875AA5" w:rsidRDefault="00875AA5" w:rsidP="000A235E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75AA5">
        <w:rPr>
          <w:rFonts w:ascii="Times New Roman" w:hAnsi="Times New Roman" w:cs="Times New Roman"/>
        </w:rPr>
        <w:t>“You have done your job, now let us do ours.”—</w:t>
      </w:r>
      <w:proofErr w:type="gramStart"/>
      <w:r w:rsidRPr="00875AA5">
        <w:rPr>
          <w:rFonts w:ascii="Times New Roman" w:hAnsi="Times New Roman" w:cs="Times New Roman"/>
        </w:rPr>
        <w:t>a</w:t>
      </w:r>
      <w:proofErr w:type="gramEnd"/>
      <w:r w:rsidRPr="00875AA5">
        <w:rPr>
          <w:rFonts w:ascii="Times New Roman" w:hAnsi="Times New Roman" w:cs="Times New Roman"/>
        </w:rPr>
        <w:t xml:space="preserve"> comment by one of Beth’s senior colleagues </w:t>
      </w:r>
    </w:p>
    <w:p w:rsidR="000A235E" w:rsidRPr="00875AA5" w:rsidRDefault="000A235E" w:rsidP="000A235E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75AA5" w:rsidRPr="00875AA5" w:rsidRDefault="00875AA5" w:rsidP="000A23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875AA5">
        <w:rPr>
          <w:rFonts w:ascii="Times New Roman" w:hAnsi="Times New Roman" w:cs="Times New Roman"/>
          <w:b/>
        </w:rPr>
        <w:t>Theresa</w:t>
      </w:r>
      <w:r>
        <w:rPr>
          <w:rFonts w:ascii="Times New Roman" w:hAnsi="Times New Roman" w:cs="Times New Roman"/>
          <w:b/>
        </w:rPr>
        <w:t xml:space="preserve"> Kennedy (MFLC)</w:t>
      </w:r>
    </w:p>
    <w:p w:rsidR="00875AA5" w:rsidRDefault="00875AA5" w:rsidP="000A235E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75AA5">
        <w:rPr>
          <w:rFonts w:ascii="Times New Roman" w:hAnsi="Times New Roman" w:cs="Times New Roman"/>
        </w:rPr>
        <w:t>Life happens—Divorce, babies, miscarriage, etc. Let your department know</w:t>
      </w:r>
      <w:r>
        <w:rPr>
          <w:rFonts w:ascii="Times New Roman" w:hAnsi="Times New Roman" w:cs="Times New Roman"/>
        </w:rPr>
        <w:t xml:space="preserve"> and seek their help in moving through these events</w:t>
      </w:r>
    </w:p>
    <w:p w:rsidR="00875AA5" w:rsidRDefault="00875AA5" w:rsidP="000A235E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Find a</w:t>
      </w:r>
      <w:r w:rsidRPr="00875AA5">
        <w:rPr>
          <w:rFonts w:ascii="Times New Roman" w:hAnsi="Times New Roman" w:cs="Times New Roman"/>
        </w:rPr>
        <w:t xml:space="preserve"> writing group to work with and a support system</w:t>
      </w:r>
    </w:p>
    <w:p w:rsidR="00875AA5" w:rsidRDefault="00875AA5" w:rsidP="000A235E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75AA5">
        <w:rPr>
          <w:rFonts w:ascii="Times New Roman" w:hAnsi="Times New Roman" w:cs="Times New Roman"/>
        </w:rPr>
        <w:t>Depend on those who are in your life to help get this process done</w:t>
      </w:r>
      <w:r>
        <w:rPr>
          <w:rFonts w:ascii="Times New Roman" w:hAnsi="Times New Roman" w:cs="Times New Roman"/>
        </w:rPr>
        <w:t xml:space="preserve"> (family, friends, colleagues, writing group)</w:t>
      </w:r>
    </w:p>
    <w:p w:rsidR="00875AA5" w:rsidRDefault="00875AA5" w:rsidP="000A235E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75AA5">
        <w:rPr>
          <w:rFonts w:ascii="Times New Roman" w:hAnsi="Times New Roman" w:cs="Times New Roman"/>
        </w:rPr>
        <w:t>Know the importance of the external letters—get to know people at conferences</w:t>
      </w:r>
      <w:r>
        <w:rPr>
          <w:rFonts w:ascii="Times New Roman" w:hAnsi="Times New Roman" w:cs="Times New Roman"/>
        </w:rPr>
        <w:t xml:space="preserve">. It is important that they know you as both a person and as a scholar. </w:t>
      </w:r>
    </w:p>
    <w:p w:rsidR="00875AA5" w:rsidRDefault="00875AA5" w:rsidP="000A235E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75AA5">
        <w:rPr>
          <w:rFonts w:ascii="Times New Roman" w:hAnsi="Times New Roman" w:cs="Times New Roman"/>
        </w:rPr>
        <w:t>Keep a running tally of the people who could serve as a external reviewer</w:t>
      </w:r>
    </w:p>
    <w:p w:rsidR="00875AA5" w:rsidRDefault="00875AA5" w:rsidP="000A235E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75AA5">
        <w:rPr>
          <w:rFonts w:ascii="Times New Roman" w:hAnsi="Times New Roman" w:cs="Times New Roman"/>
        </w:rPr>
        <w:t xml:space="preserve">Start working on the annotated </w:t>
      </w:r>
      <w:r>
        <w:rPr>
          <w:rFonts w:ascii="Times New Roman" w:hAnsi="Times New Roman" w:cs="Times New Roman"/>
        </w:rPr>
        <w:t>tenure resume early in the process</w:t>
      </w:r>
    </w:p>
    <w:p w:rsidR="00875AA5" w:rsidRDefault="00875AA5" w:rsidP="000A235E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75AA5">
        <w:rPr>
          <w:rFonts w:ascii="Times New Roman" w:hAnsi="Times New Roman" w:cs="Times New Roman"/>
        </w:rPr>
        <w:t>Be careful about book chapters</w:t>
      </w:r>
      <w:r>
        <w:rPr>
          <w:rFonts w:ascii="Times New Roman" w:hAnsi="Times New Roman" w:cs="Times New Roman"/>
        </w:rPr>
        <w:t xml:space="preserve">—particularly if they take a long time to go into print in </w:t>
      </w:r>
      <w:r w:rsidR="000A235E">
        <w:rPr>
          <w:rFonts w:ascii="Times New Roman" w:hAnsi="Times New Roman" w:cs="Times New Roman"/>
        </w:rPr>
        <w:t>your</w:t>
      </w:r>
      <w:r>
        <w:rPr>
          <w:rFonts w:ascii="Times New Roman" w:hAnsi="Times New Roman" w:cs="Times New Roman"/>
        </w:rPr>
        <w:t xml:space="preserve"> field. </w:t>
      </w:r>
    </w:p>
    <w:p w:rsidR="000A235E" w:rsidRPr="008032EA" w:rsidRDefault="000A235E" w:rsidP="000A235E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75AA5" w:rsidRPr="00875AA5" w:rsidRDefault="00875AA5" w:rsidP="000A23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875AA5">
        <w:rPr>
          <w:rFonts w:ascii="Times New Roman" w:hAnsi="Times New Roman" w:cs="Times New Roman"/>
          <w:b/>
        </w:rPr>
        <w:t>Adrienne</w:t>
      </w:r>
      <w:r>
        <w:rPr>
          <w:rFonts w:ascii="Times New Roman" w:hAnsi="Times New Roman" w:cs="Times New Roman"/>
          <w:b/>
        </w:rPr>
        <w:t xml:space="preserve"> Harris (MFLC)</w:t>
      </w:r>
    </w:p>
    <w:p w:rsidR="00875AA5" w:rsidRDefault="00875AA5" w:rsidP="000A235E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75AA5">
        <w:rPr>
          <w:rFonts w:ascii="Times New Roman" w:hAnsi="Times New Roman" w:cs="Times New Roman"/>
        </w:rPr>
        <w:t>Working on the tenure resume and having the structure</w:t>
      </w:r>
      <w:r>
        <w:rPr>
          <w:rFonts w:ascii="Times New Roman" w:hAnsi="Times New Roman" w:cs="Times New Roman"/>
        </w:rPr>
        <w:t xml:space="preserve"> for the tenure notebook in place early—</w:t>
      </w:r>
      <w:r w:rsidRPr="00875AA5">
        <w:rPr>
          <w:rFonts w:ascii="Times New Roman" w:hAnsi="Times New Roman" w:cs="Times New Roman"/>
        </w:rPr>
        <w:t>look at the tenure guidelines for the structure.</w:t>
      </w:r>
    </w:p>
    <w:p w:rsidR="00875AA5" w:rsidRDefault="00875AA5" w:rsidP="000A235E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75AA5">
        <w:rPr>
          <w:rFonts w:ascii="Times New Roman" w:hAnsi="Times New Roman" w:cs="Times New Roman"/>
        </w:rPr>
        <w:t>Know what your department wants, don't stress about the other stuff</w:t>
      </w:r>
      <w:r>
        <w:rPr>
          <w:rFonts w:ascii="Times New Roman" w:hAnsi="Times New Roman" w:cs="Times New Roman"/>
        </w:rPr>
        <w:t xml:space="preserve"> (i.e. books vs. articles, types of service, </w:t>
      </w:r>
      <w:proofErr w:type="spellStart"/>
      <w:r>
        <w:rPr>
          <w:rFonts w:ascii="Times New Roman" w:hAnsi="Times New Roman" w:cs="Times New Roman"/>
        </w:rPr>
        <w:t>etc</w:t>
      </w:r>
      <w:proofErr w:type="spellEnd"/>
      <w:r>
        <w:rPr>
          <w:rFonts w:ascii="Times New Roman" w:hAnsi="Times New Roman" w:cs="Times New Roman"/>
        </w:rPr>
        <w:t>)</w:t>
      </w:r>
    </w:p>
    <w:p w:rsidR="00875AA5" w:rsidRDefault="00875AA5" w:rsidP="000A235E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75AA5">
        <w:rPr>
          <w:rFonts w:ascii="Times New Roman" w:hAnsi="Times New Roman" w:cs="Times New Roman"/>
        </w:rPr>
        <w:t xml:space="preserve">Be careful about service that isn't counted </w:t>
      </w:r>
      <w:r>
        <w:rPr>
          <w:rFonts w:ascii="Times New Roman" w:hAnsi="Times New Roman" w:cs="Times New Roman"/>
        </w:rPr>
        <w:t xml:space="preserve">as significant by the </w:t>
      </w:r>
      <w:r w:rsidRPr="00875AA5">
        <w:rPr>
          <w:rFonts w:ascii="Times New Roman" w:hAnsi="Times New Roman" w:cs="Times New Roman"/>
        </w:rPr>
        <w:t>university</w:t>
      </w:r>
    </w:p>
    <w:p w:rsidR="008032EA" w:rsidRDefault="00875AA5" w:rsidP="000A235E">
      <w:pPr>
        <w:pStyle w:val="ListParagraph"/>
        <w:widowControl w:val="0"/>
        <w:numPr>
          <w:ilvl w:val="1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you do engage in other service that you think is valuable, but that may not be </w:t>
      </w:r>
      <w:r>
        <w:rPr>
          <w:rFonts w:ascii="Times New Roman" w:hAnsi="Times New Roman" w:cs="Times New Roman"/>
        </w:rPr>
        <w:lastRenderedPageBreak/>
        <w:t xml:space="preserve">recognized by your department, think about how to contextualize that within your tenure documents (i.e. </w:t>
      </w:r>
      <w:r w:rsidRPr="00875AA5">
        <w:rPr>
          <w:rFonts w:ascii="Times New Roman" w:hAnsi="Times New Roman" w:cs="Times New Roman"/>
          <w:i/>
        </w:rPr>
        <w:t>Transformational Education</w:t>
      </w:r>
      <w:r>
        <w:rPr>
          <w:rFonts w:ascii="Times New Roman" w:hAnsi="Times New Roman" w:cs="Times New Roman"/>
        </w:rPr>
        <w:t xml:space="preserve">: </w:t>
      </w:r>
      <w:r w:rsidR="008032EA">
        <w:rPr>
          <w:rFonts w:ascii="Times New Roman" w:hAnsi="Times New Roman" w:cs="Times New Roman"/>
        </w:rPr>
        <w:t xml:space="preserve">Adrienne had a section in her tenure notebook called </w:t>
      </w:r>
      <w:r w:rsidRPr="00875AA5">
        <w:rPr>
          <w:rFonts w:ascii="Times New Roman" w:hAnsi="Times New Roman" w:cs="Times New Roman"/>
        </w:rPr>
        <w:t>Teaching beyond the classroom</w:t>
      </w:r>
      <w:r w:rsidR="008032EA">
        <w:rPr>
          <w:rFonts w:ascii="Times New Roman" w:hAnsi="Times New Roman" w:cs="Times New Roman"/>
        </w:rPr>
        <w:t>—</w:t>
      </w:r>
      <w:r w:rsidRPr="00875AA5">
        <w:rPr>
          <w:rFonts w:ascii="Times New Roman" w:hAnsi="Times New Roman" w:cs="Times New Roman"/>
        </w:rPr>
        <w:t>a way to share service that contextualizes the process and service</w:t>
      </w:r>
      <w:r w:rsidR="008032EA">
        <w:rPr>
          <w:rFonts w:ascii="Times New Roman" w:hAnsi="Times New Roman" w:cs="Times New Roman"/>
        </w:rPr>
        <w:t>)</w:t>
      </w:r>
    </w:p>
    <w:p w:rsidR="008032EA" w:rsidRDefault="008032EA" w:rsidP="000A235E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Let </w:t>
      </w:r>
      <w:r w:rsidR="00875AA5" w:rsidRPr="008032EA">
        <w:rPr>
          <w:rFonts w:ascii="Times New Roman" w:hAnsi="Times New Roman" w:cs="Times New Roman"/>
        </w:rPr>
        <w:t>chair and division director know about personal issues</w:t>
      </w:r>
      <w:r>
        <w:rPr>
          <w:rFonts w:ascii="Times New Roman" w:hAnsi="Times New Roman" w:cs="Times New Roman"/>
        </w:rPr>
        <w:t xml:space="preserve"> that may impact your work—communication is very important </w:t>
      </w:r>
    </w:p>
    <w:p w:rsidR="00875AA5" w:rsidRDefault="00875AA5" w:rsidP="000A235E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032EA">
        <w:rPr>
          <w:rFonts w:ascii="Times New Roman" w:hAnsi="Times New Roman" w:cs="Times New Roman"/>
        </w:rPr>
        <w:t xml:space="preserve">Find a tenured faculty who will help </w:t>
      </w:r>
      <w:r w:rsidR="008032EA">
        <w:rPr>
          <w:rFonts w:ascii="Times New Roman" w:hAnsi="Times New Roman" w:cs="Times New Roman"/>
        </w:rPr>
        <w:t xml:space="preserve">you </w:t>
      </w:r>
      <w:r w:rsidRPr="008032EA">
        <w:rPr>
          <w:rFonts w:ascii="Times New Roman" w:hAnsi="Times New Roman" w:cs="Times New Roman"/>
        </w:rPr>
        <w:t>with documents and in the process.</w:t>
      </w:r>
      <w:r w:rsidR="008032EA">
        <w:rPr>
          <w:rFonts w:ascii="Times New Roman" w:hAnsi="Times New Roman" w:cs="Times New Roman"/>
        </w:rPr>
        <w:t xml:space="preserve"> Ask other people to see their notebooks, letters, resumes, etc. </w:t>
      </w:r>
    </w:p>
    <w:p w:rsidR="000A235E" w:rsidRPr="008032EA" w:rsidRDefault="000A235E" w:rsidP="000A235E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75AA5" w:rsidRPr="008032EA" w:rsidRDefault="00875AA5" w:rsidP="000A23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8032EA">
        <w:rPr>
          <w:rFonts w:ascii="Times New Roman" w:hAnsi="Times New Roman" w:cs="Times New Roman"/>
          <w:b/>
        </w:rPr>
        <w:t>Beverly</w:t>
      </w:r>
      <w:r w:rsidR="008032EA">
        <w:rPr>
          <w:rFonts w:ascii="Times New Roman" w:hAnsi="Times New Roman" w:cs="Times New Roman"/>
          <w:b/>
        </w:rPr>
        <w:t xml:space="preserve"> </w:t>
      </w:r>
      <w:proofErr w:type="spellStart"/>
      <w:r w:rsidR="008032EA">
        <w:rPr>
          <w:rFonts w:ascii="Times New Roman" w:hAnsi="Times New Roman" w:cs="Times New Roman"/>
          <w:b/>
        </w:rPr>
        <w:t>Gaventa</w:t>
      </w:r>
      <w:proofErr w:type="spellEnd"/>
      <w:r w:rsidR="008032EA">
        <w:rPr>
          <w:rFonts w:ascii="Times New Roman" w:hAnsi="Times New Roman" w:cs="Times New Roman"/>
          <w:b/>
        </w:rPr>
        <w:t xml:space="preserve"> (Religion)</w:t>
      </w:r>
    </w:p>
    <w:p w:rsidR="00875AA5" w:rsidRDefault="008032EA" w:rsidP="000A235E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regard to external letters, i</w:t>
      </w:r>
      <w:r w:rsidR="00875AA5" w:rsidRPr="008032EA">
        <w:rPr>
          <w:rFonts w:ascii="Times New Roman" w:hAnsi="Times New Roman" w:cs="Times New Roman"/>
        </w:rPr>
        <w:t>t is important to find people who are good letter writers</w:t>
      </w:r>
      <w:r>
        <w:rPr>
          <w:rFonts w:ascii="Times New Roman" w:hAnsi="Times New Roman" w:cs="Times New Roman"/>
        </w:rPr>
        <w:t>—</w:t>
      </w:r>
      <w:r w:rsidR="00875AA5" w:rsidRPr="008032EA">
        <w:rPr>
          <w:rFonts w:ascii="Times New Roman" w:hAnsi="Times New Roman" w:cs="Times New Roman"/>
        </w:rPr>
        <w:t>not</w:t>
      </w:r>
      <w:r>
        <w:rPr>
          <w:rFonts w:ascii="Times New Roman" w:hAnsi="Times New Roman" w:cs="Times New Roman"/>
        </w:rPr>
        <w:t xml:space="preserve"> </w:t>
      </w:r>
      <w:r w:rsidR="00875AA5" w:rsidRPr="008032EA">
        <w:rPr>
          <w:rFonts w:ascii="Times New Roman" w:hAnsi="Times New Roman" w:cs="Times New Roman"/>
        </w:rPr>
        <w:t>everyone is a good letter writer even if they are reputable in the field.</w:t>
      </w:r>
      <w:r>
        <w:rPr>
          <w:rFonts w:ascii="Times New Roman" w:hAnsi="Times New Roman" w:cs="Times New Roman"/>
        </w:rPr>
        <w:t xml:space="preserve"> Ask your dissertation chair or people in the field. </w:t>
      </w:r>
    </w:p>
    <w:p w:rsidR="000A235E" w:rsidRPr="008032EA" w:rsidRDefault="000A235E" w:rsidP="000A235E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75AA5" w:rsidRPr="008032EA" w:rsidRDefault="00875AA5" w:rsidP="000A23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8032EA">
        <w:rPr>
          <w:rFonts w:ascii="Times New Roman" w:hAnsi="Times New Roman" w:cs="Times New Roman"/>
          <w:b/>
        </w:rPr>
        <w:t>A Few Other Thoughts</w:t>
      </w:r>
    </w:p>
    <w:p w:rsidR="00875AA5" w:rsidRPr="008032EA" w:rsidRDefault="00875AA5" w:rsidP="000A235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032EA">
        <w:rPr>
          <w:rFonts w:ascii="Times New Roman" w:hAnsi="Times New Roman" w:cs="Times New Roman"/>
        </w:rPr>
        <w:t>Perhaps print out the reviews from articles and books to share in your tenure notebook</w:t>
      </w:r>
    </w:p>
    <w:p w:rsidR="00875AA5" w:rsidRPr="008032EA" w:rsidRDefault="00875AA5" w:rsidP="000A235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032EA">
        <w:rPr>
          <w:rFonts w:ascii="Times New Roman" w:hAnsi="Times New Roman" w:cs="Times New Roman"/>
        </w:rPr>
        <w:t>Go to SFI and learn about the process (between 3-5 year</w:t>
      </w:r>
      <w:r w:rsidR="008032EA">
        <w:rPr>
          <w:rFonts w:ascii="Times New Roman" w:hAnsi="Times New Roman" w:cs="Times New Roman"/>
        </w:rPr>
        <w:t>s</w:t>
      </w:r>
      <w:r w:rsidRPr="008032EA">
        <w:rPr>
          <w:rFonts w:ascii="Times New Roman" w:hAnsi="Times New Roman" w:cs="Times New Roman"/>
        </w:rPr>
        <w:t>)</w:t>
      </w:r>
    </w:p>
    <w:p w:rsidR="00875AA5" w:rsidRPr="008032EA" w:rsidRDefault="00875AA5" w:rsidP="000A235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032EA">
        <w:rPr>
          <w:rFonts w:ascii="Times New Roman" w:hAnsi="Times New Roman" w:cs="Times New Roman"/>
        </w:rPr>
        <w:t>Work on grant proposals</w:t>
      </w:r>
      <w:r w:rsidR="008032EA">
        <w:rPr>
          <w:rFonts w:ascii="Times New Roman" w:hAnsi="Times New Roman" w:cs="Times New Roman"/>
        </w:rPr>
        <w:t xml:space="preserve">—even small ones to buy books, pay for travel, fund graduate student support, etc. </w:t>
      </w:r>
    </w:p>
    <w:p w:rsidR="00875AA5" w:rsidRPr="008032EA" w:rsidRDefault="008032EA" w:rsidP="000A235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Think about putting 5 year plan into a tabular format</w:t>
      </w:r>
    </w:p>
    <w:p w:rsidR="00875AA5" w:rsidRPr="008032EA" w:rsidRDefault="008032EA" w:rsidP="000A235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is a meeting at the beginning of the 6</w:t>
      </w:r>
      <w:r w:rsidRPr="008032EA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year when you will learn more specifics about the tenure notebook. </w:t>
      </w:r>
    </w:p>
    <w:p w:rsidR="00875AA5" w:rsidRPr="008032EA" w:rsidRDefault="008032EA" w:rsidP="000A235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Provide a </w:t>
      </w:r>
      <w:proofErr w:type="gramStart"/>
      <w:r>
        <w:rPr>
          <w:rFonts w:ascii="Times New Roman" w:hAnsi="Times New Roman" w:cs="Times New Roman"/>
        </w:rPr>
        <w:t>o</w:t>
      </w:r>
      <w:r w:rsidR="00875AA5" w:rsidRPr="008032EA">
        <w:rPr>
          <w:rFonts w:ascii="Times New Roman" w:hAnsi="Times New Roman" w:cs="Times New Roman"/>
        </w:rPr>
        <w:t>ne page</w:t>
      </w:r>
      <w:proofErr w:type="gramEnd"/>
      <w:r w:rsidR="00875AA5" w:rsidRPr="008032EA">
        <w:rPr>
          <w:rFonts w:ascii="Times New Roman" w:hAnsi="Times New Roman" w:cs="Times New Roman"/>
        </w:rPr>
        <w:t xml:space="preserve"> takeaway from tenure review meeting. This helps you frame the narrative for your colleagues</w:t>
      </w:r>
    </w:p>
    <w:p w:rsidR="00875AA5" w:rsidRPr="008032EA" w:rsidRDefault="00875AA5" w:rsidP="000A235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032EA">
        <w:rPr>
          <w:rFonts w:ascii="Times New Roman" w:hAnsi="Times New Roman" w:cs="Times New Roman"/>
        </w:rPr>
        <w:t>Put your personally written annual reviews in notebook NOT THE CHAIR/DEAN EVALUATION</w:t>
      </w:r>
      <w:r w:rsidR="008032EA">
        <w:rPr>
          <w:rFonts w:ascii="Times New Roman" w:hAnsi="Times New Roman" w:cs="Times New Roman"/>
        </w:rPr>
        <w:t xml:space="preserve"> that has your ranking (Outstanding, Noteworthy, MPS, </w:t>
      </w:r>
      <w:proofErr w:type="spellStart"/>
      <w:r w:rsidR="008032EA">
        <w:rPr>
          <w:rFonts w:ascii="Times New Roman" w:hAnsi="Times New Roman" w:cs="Times New Roman"/>
        </w:rPr>
        <w:t>etc</w:t>
      </w:r>
      <w:proofErr w:type="spellEnd"/>
      <w:r w:rsidR="008032EA">
        <w:rPr>
          <w:rFonts w:ascii="Times New Roman" w:hAnsi="Times New Roman" w:cs="Times New Roman"/>
        </w:rPr>
        <w:t xml:space="preserve">). Your colleagues see your rankings and it could cause </w:t>
      </w:r>
      <w:r w:rsidR="000A235E">
        <w:rPr>
          <w:rFonts w:ascii="Times New Roman" w:hAnsi="Times New Roman" w:cs="Times New Roman"/>
        </w:rPr>
        <w:t>dissention.</w:t>
      </w:r>
    </w:p>
    <w:p w:rsidR="00875AA5" w:rsidRPr="000A235E" w:rsidRDefault="00875AA5" w:rsidP="000A23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0A235E" w:rsidRPr="000A235E" w:rsidRDefault="000A235E" w:rsidP="000A235E">
      <w:pPr>
        <w:rPr>
          <w:rFonts w:ascii="Times New Roman" w:hAnsi="Times New Roman" w:cs="Times New Roman"/>
          <w:b/>
          <w:sz w:val="32"/>
          <w:szCs w:val="32"/>
        </w:rPr>
      </w:pPr>
      <w:r w:rsidRPr="000A235E">
        <w:rPr>
          <w:rFonts w:ascii="Times New Roman" w:hAnsi="Times New Roman" w:cs="Times New Roman"/>
          <w:b/>
          <w:sz w:val="32"/>
          <w:szCs w:val="32"/>
        </w:rPr>
        <w:t xml:space="preserve">NEXT MEETING: </w:t>
      </w:r>
    </w:p>
    <w:p w:rsidR="00875AA5" w:rsidRPr="000A235E" w:rsidRDefault="000A235E" w:rsidP="000A235E">
      <w:pPr>
        <w:rPr>
          <w:rFonts w:ascii="Times New Roman" w:hAnsi="Times New Roman" w:cs="Times New Roman"/>
          <w:sz w:val="32"/>
          <w:szCs w:val="32"/>
        </w:rPr>
      </w:pPr>
      <w:r w:rsidRPr="000A235E">
        <w:rPr>
          <w:rFonts w:ascii="Times New Roman" w:hAnsi="Times New Roman" w:cs="Times New Roman"/>
          <w:sz w:val="32"/>
          <w:szCs w:val="32"/>
        </w:rPr>
        <w:t xml:space="preserve">May 5, 2014 at 12:30pm in Yellow Room of McMullen </w:t>
      </w:r>
      <w:bookmarkStart w:id="0" w:name="_GoBack"/>
      <w:bookmarkEnd w:id="0"/>
    </w:p>
    <w:p w:rsidR="000A235E" w:rsidRPr="000A235E" w:rsidRDefault="000A235E" w:rsidP="000A235E">
      <w:pPr>
        <w:rPr>
          <w:rFonts w:ascii="Times New Roman" w:hAnsi="Times New Roman" w:cs="Times New Roman"/>
          <w:sz w:val="32"/>
          <w:szCs w:val="32"/>
        </w:rPr>
      </w:pPr>
      <w:r w:rsidRPr="000A235E">
        <w:rPr>
          <w:rFonts w:ascii="Times New Roman" w:hAnsi="Times New Roman" w:cs="Times New Roman"/>
          <w:sz w:val="32"/>
          <w:szCs w:val="32"/>
        </w:rPr>
        <w:t xml:space="preserve">Elizabeth Davis will join us to share some parting thoughts. </w:t>
      </w:r>
    </w:p>
    <w:sectPr w:rsidR="000A235E" w:rsidRPr="000A235E" w:rsidSect="00F06B48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40866"/>
    <w:multiLevelType w:val="hybridMultilevel"/>
    <w:tmpl w:val="9D7E9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E430B8"/>
    <w:multiLevelType w:val="hybridMultilevel"/>
    <w:tmpl w:val="A078B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5329E"/>
    <w:multiLevelType w:val="hybridMultilevel"/>
    <w:tmpl w:val="2A92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4630BC"/>
    <w:multiLevelType w:val="hybridMultilevel"/>
    <w:tmpl w:val="C4CC7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B7C74"/>
    <w:multiLevelType w:val="hybridMultilevel"/>
    <w:tmpl w:val="6E620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2708E8"/>
    <w:multiLevelType w:val="hybridMultilevel"/>
    <w:tmpl w:val="C9762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8C20B8"/>
    <w:multiLevelType w:val="hybridMultilevel"/>
    <w:tmpl w:val="C8ECA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F36D2C"/>
    <w:multiLevelType w:val="hybridMultilevel"/>
    <w:tmpl w:val="1068D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3F6CA6"/>
    <w:multiLevelType w:val="hybridMultilevel"/>
    <w:tmpl w:val="9F201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541CBD"/>
    <w:multiLevelType w:val="hybridMultilevel"/>
    <w:tmpl w:val="659C71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5"/>
  </w:num>
  <w:num w:numId="5">
    <w:abstractNumId w:val="1"/>
  </w:num>
  <w:num w:numId="6">
    <w:abstractNumId w:val="8"/>
  </w:num>
  <w:num w:numId="7">
    <w:abstractNumId w:val="2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AA5"/>
    <w:rsid w:val="000A235E"/>
    <w:rsid w:val="0013124C"/>
    <w:rsid w:val="008032EA"/>
    <w:rsid w:val="00875AA5"/>
    <w:rsid w:val="00B561E5"/>
    <w:rsid w:val="00EB1966"/>
    <w:rsid w:val="00F0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0ABC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5A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5A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608</Words>
  <Characters>3468</Characters>
  <Application>Microsoft Macintosh Word</Application>
  <DocSecurity>0</DocSecurity>
  <Lines>28</Lines>
  <Paragraphs>8</Paragraphs>
  <ScaleCrop>false</ScaleCrop>
  <Company/>
  <LinksUpToDate>false</LinksUpToDate>
  <CharactersWithSpaces>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Blevins</dc:creator>
  <cp:keywords/>
  <dc:description/>
  <cp:lastModifiedBy>Brooke Blevins</cp:lastModifiedBy>
  <cp:revision>1</cp:revision>
  <dcterms:created xsi:type="dcterms:W3CDTF">2014-04-05T20:02:00Z</dcterms:created>
  <dcterms:modified xsi:type="dcterms:W3CDTF">2014-04-05T20:33:00Z</dcterms:modified>
</cp:coreProperties>
</file>