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B7398" w14:textId="77777777" w:rsidR="00157848" w:rsidRPr="00157848" w:rsidRDefault="00157848" w:rsidP="00157848">
      <w:pPr>
        <w:tabs>
          <w:tab w:val="left" w:pos="2893"/>
          <w:tab w:val="center" w:pos="4680"/>
        </w:tabs>
        <w:jc w:val="center"/>
        <w:rPr>
          <w:b/>
          <w:sz w:val="32"/>
          <w:szCs w:val="32"/>
        </w:rPr>
      </w:pPr>
      <w:r w:rsidRPr="00157848">
        <w:rPr>
          <w:b/>
          <w:sz w:val="32"/>
          <w:szCs w:val="32"/>
        </w:rPr>
        <w:t>MEETING MINUTES</w:t>
      </w:r>
    </w:p>
    <w:p w14:paraId="2E7E7BC4" w14:textId="77777777" w:rsidR="00EB1966" w:rsidRDefault="00A24C35" w:rsidP="00A24C35">
      <w:pPr>
        <w:jc w:val="center"/>
        <w:rPr>
          <w:b/>
        </w:rPr>
      </w:pPr>
      <w:r w:rsidRPr="00A24C35">
        <w:rPr>
          <w:b/>
        </w:rPr>
        <w:t>BU Women’s Colloquium</w:t>
      </w:r>
    </w:p>
    <w:p w14:paraId="455ED71C" w14:textId="77777777" w:rsidR="00A24C35" w:rsidRDefault="00A24C35" w:rsidP="00A24C35">
      <w:pPr>
        <w:jc w:val="center"/>
        <w:rPr>
          <w:b/>
        </w:rPr>
      </w:pPr>
      <w:r w:rsidRPr="00A24C35">
        <w:rPr>
          <w:b/>
        </w:rPr>
        <w:t>January 28, 2015</w:t>
      </w:r>
    </w:p>
    <w:p w14:paraId="626F1CE5" w14:textId="77777777" w:rsidR="00157848" w:rsidRDefault="00A24C35" w:rsidP="00A24C35">
      <w:pPr>
        <w:tabs>
          <w:tab w:val="left" w:pos="2893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BB46138" w14:textId="77777777" w:rsidR="00A24C35" w:rsidRDefault="00A24C35" w:rsidP="00A24C35">
      <w:pPr>
        <w:rPr>
          <w:b/>
        </w:rPr>
      </w:pPr>
    </w:p>
    <w:p w14:paraId="32028DFE" w14:textId="77777777" w:rsidR="00A24C35" w:rsidRDefault="00A24C35" w:rsidP="00A24C35">
      <w:r w:rsidRPr="00E006CA">
        <w:rPr>
          <w:b/>
        </w:rPr>
        <w:t>Present:</w:t>
      </w:r>
      <w:r>
        <w:t xml:space="preserve"> Kara Poe Alexander, Beth Allison Barr, Eileen Bentsen, Brooke Blevins, Heidi </w:t>
      </w:r>
      <w:proofErr w:type="spellStart"/>
      <w:r>
        <w:t>Bostic</w:t>
      </w:r>
      <w:proofErr w:type="spellEnd"/>
      <w:r>
        <w:t xml:space="preserve">, </w:t>
      </w:r>
      <w:proofErr w:type="spellStart"/>
      <w:r>
        <w:t>Candi</w:t>
      </w:r>
      <w:proofErr w:type="spellEnd"/>
      <w:r>
        <w:t xml:space="preserve"> </w:t>
      </w:r>
      <w:proofErr w:type="spellStart"/>
      <w:r>
        <w:t>Cann</w:t>
      </w:r>
      <w:proofErr w:type="spellEnd"/>
      <w:r>
        <w:t xml:space="preserve">, Natalie Carnes, Robyn </w:t>
      </w:r>
      <w:proofErr w:type="spellStart"/>
      <w:r>
        <w:t>Driskell</w:t>
      </w:r>
      <w:proofErr w:type="spellEnd"/>
      <w:r>
        <w:t xml:space="preserve">, Ellen </w:t>
      </w:r>
      <w:proofErr w:type="spellStart"/>
      <w:r>
        <w:t>Filgo</w:t>
      </w:r>
      <w:proofErr w:type="spellEnd"/>
      <w:r>
        <w:t xml:space="preserve">, Katie Jarvis, Kim </w:t>
      </w:r>
      <w:proofErr w:type="spellStart"/>
      <w:r>
        <w:t>Kellison</w:t>
      </w:r>
      <w:proofErr w:type="spellEnd"/>
      <w:r>
        <w:t xml:space="preserve">, </w:t>
      </w:r>
      <w:proofErr w:type="spellStart"/>
      <w:r>
        <w:t>Karon</w:t>
      </w:r>
      <w:proofErr w:type="spellEnd"/>
      <w:r>
        <w:t xml:space="preserve"> LeCompte, Kristen Pond, </w:t>
      </w:r>
      <w:proofErr w:type="spellStart"/>
      <w:r>
        <w:t>Laine</w:t>
      </w:r>
      <w:proofErr w:type="spellEnd"/>
      <w:r>
        <w:t xml:space="preserve"> Scales, </w:t>
      </w:r>
      <w:proofErr w:type="spellStart"/>
      <w:r>
        <w:t>Lakia</w:t>
      </w:r>
      <w:proofErr w:type="spellEnd"/>
      <w:r>
        <w:t xml:space="preserve"> Scott, Andrea Turpin, Colleen </w:t>
      </w:r>
      <w:proofErr w:type="spellStart"/>
      <w:r>
        <w:t>Zori</w:t>
      </w:r>
      <w:proofErr w:type="spellEnd"/>
      <w:r>
        <w:t>.</w:t>
      </w:r>
    </w:p>
    <w:p w14:paraId="270E0B4A" w14:textId="77777777" w:rsidR="00157848" w:rsidRDefault="00157848" w:rsidP="00A24C35"/>
    <w:p w14:paraId="60D3CA55" w14:textId="77777777" w:rsidR="00157848" w:rsidRPr="00157848" w:rsidRDefault="00157848" w:rsidP="00A24C35">
      <w:pPr>
        <w:rPr>
          <w:b/>
        </w:rPr>
      </w:pPr>
      <w:r w:rsidRPr="00157848">
        <w:rPr>
          <w:b/>
        </w:rPr>
        <w:t>Gender Studies Program Discussion</w:t>
      </w:r>
    </w:p>
    <w:p w14:paraId="3805FE6A" w14:textId="77777777" w:rsidR="00157848" w:rsidRDefault="00157848" w:rsidP="000D294C">
      <w:pPr>
        <w:pStyle w:val="ListParagraph"/>
        <w:numPr>
          <w:ilvl w:val="0"/>
          <w:numId w:val="1"/>
        </w:numPr>
      </w:pPr>
      <w:r>
        <w:t xml:space="preserve">Our group engaged in a lengthy email discussion last November about the status of the gender studies minor/program at Baylor University. Per that conversation, Robyn </w:t>
      </w:r>
      <w:proofErr w:type="spellStart"/>
      <w:r>
        <w:t>Driskell</w:t>
      </w:r>
      <w:proofErr w:type="spellEnd"/>
      <w:r>
        <w:t xml:space="preserve"> and others began to think carefully about how to reinvigorate the program. </w:t>
      </w:r>
    </w:p>
    <w:p w14:paraId="58FDF2B0" w14:textId="77777777" w:rsidR="000D294C" w:rsidRDefault="000D294C" w:rsidP="000D294C">
      <w:pPr>
        <w:pStyle w:val="ListParagraph"/>
        <w:numPr>
          <w:ilvl w:val="0"/>
          <w:numId w:val="1"/>
        </w:numPr>
      </w:pPr>
      <w:r>
        <w:t xml:space="preserve">Robyn joined us to share her proposal (see attached handout for details about the proposal). I have highlighted several key areas below. </w:t>
      </w:r>
    </w:p>
    <w:p w14:paraId="21541D09" w14:textId="77777777" w:rsidR="000D294C" w:rsidRDefault="000D294C" w:rsidP="000D294C">
      <w:pPr>
        <w:pStyle w:val="ListParagraph"/>
        <w:numPr>
          <w:ilvl w:val="1"/>
          <w:numId w:val="1"/>
        </w:numPr>
      </w:pPr>
      <w:r>
        <w:t>Director</w:t>
      </w:r>
    </w:p>
    <w:p w14:paraId="32EAA69B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 xml:space="preserve">Appoint a director of Gender studies from the College of Arts and Sciences. Only the first director needs to come from A&amp;S because this is currently where the minor is </w:t>
      </w:r>
      <w:proofErr w:type="gramStart"/>
      <w:r>
        <w:t>conferred from.</w:t>
      </w:r>
      <w:proofErr w:type="gramEnd"/>
      <w:r>
        <w:t xml:space="preserve"> </w:t>
      </w:r>
    </w:p>
    <w:p w14:paraId="6F0654F5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>Robyn will work with the College to make this a formal appointment that will be part of this person’s contact</w:t>
      </w:r>
    </w:p>
    <w:p w14:paraId="60F6343C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>Robyn will solicit nominations from chairs and faculty members over the next few weeks. Please feel free to nominate or self nominate by sending an email to Robyn.</w:t>
      </w:r>
    </w:p>
    <w:p w14:paraId="603EDE1A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 xml:space="preserve">Robyn will bring the slate of nominees to our next Colloquium meeting—this will not be a time for discussion, rather a time of information. </w:t>
      </w:r>
    </w:p>
    <w:p w14:paraId="66DB7265" w14:textId="77777777" w:rsidR="0020490A" w:rsidRDefault="0020490A" w:rsidP="000D294C">
      <w:pPr>
        <w:pStyle w:val="ListParagraph"/>
        <w:numPr>
          <w:ilvl w:val="2"/>
          <w:numId w:val="1"/>
        </w:numPr>
      </w:pPr>
      <w:r>
        <w:t xml:space="preserve">Director would have a </w:t>
      </w:r>
      <w:proofErr w:type="gramStart"/>
      <w:r>
        <w:t>one course</w:t>
      </w:r>
      <w:proofErr w:type="gramEnd"/>
      <w:r>
        <w:t xml:space="preserve"> release (per year) like other directors in the College. </w:t>
      </w:r>
    </w:p>
    <w:p w14:paraId="0BC07C90" w14:textId="77777777" w:rsidR="000D294C" w:rsidRDefault="000D294C" w:rsidP="000D294C">
      <w:pPr>
        <w:pStyle w:val="ListParagraph"/>
        <w:numPr>
          <w:ilvl w:val="1"/>
          <w:numId w:val="1"/>
        </w:numPr>
      </w:pPr>
      <w:r>
        <w:t>Approval of new courses</w:t>
      </w:r>
    </w:p>
    <w:p w14:paraId="72775B0E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 xml:space="preserve">The currently list of courses on the gender studies minor is fairly limited. </w:t>
      </w:r>
    </w:p>
    <w:p w14:paraId="67ED1182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>Beth Allison Barr has worked diligently to compile a list of other courses that might be added to the minor</w:t>
      </w:r>
    </w:p>
    <w:p w14:paraId="0CC597F3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>Robyn and the new Gender Studies director will work together to help get new courses approved with the A&amp;S curriculum committee</w:t>
      </w:r>
    </w:p>
    <w:p w14:paraId="1362F216" w14:textId="77777777" w:rsidR="000D294C" w:rsidRDefault="000D294C" w:rsidP="000D294C">
      <w:pPr>
        <w:pStyle w:val="ListParagraph"/>
        <w:numPr>
          <w:ilvl w:val="1"/>
          <w:numId w:val="1"/>
        </w:numPr>
      </w:pPr>
      <w:r>
        <w:t>Major and Graduate Program</w:t>
      </w:r>
    </w:p>
    <w:p w14:paraId="55EE014B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>Eventually the idea would be to move towards a major in Gender studies and even a graduate certificate in this area</w:t>
      </w:r>
    </w:p>
    <w:p w14:paraId="26B48924" w14:textId="77777777" w:rsidR="000D294C" w:rsidRDefault="000D294C" w:rsidP="000D294C">
      <w:pPr>
        <w:pStyle w:val="ListParagraph"/>
        <w:numPr>
          <w:ilvl w:val="2"/>
          <w:numId w:val="1"/>
        </w:numPr>
      </w:pPr>
      <w:r>
        <w:t xml:space="preserve">In the far distant future, perhaps even establish a department of Gender Studies. </w:t>
      </w:r>
    </w:p>
    <w:p w14:paraId="76FDFD52" w14:textId="77777777" w:rsidR="0020490A" w:rsidRDefault="0020490A" w:rsidP="0020490A">
      <w:pPr>
        <w:pStyle w:val="ListParagraph"/>
        <w:numPr>
          <w:ilvl w:val="0"/>
          <w:numId w:val="1"/>
        </w:numPr>
      </w:pPr>
      <w:r>
        <w:t xml:space="preserve">Next Steps: Look for an email from Robyn </w:t>
      </w:r>
      <w:proofErr w:type="spellStart"/>
      <w:r>
        <w:t>Driskell</w:t>
      </w:r>
      <w:proofErr w:type="spellEnd"/>
      <w:r>
        <w:t xml:space="preserve"> calling for nominations for the director of gender studies. The idea is to have this person appointed by April 1 so their new title and responsibilities would be included in their new contract. </w:t>
      </w:r>
    </w:p>
    <w:p w14:paraId="08EC2B6D" w14:textId="77777777" w:rsidR="0020490A" w:rsidRDefault="0020490A" w:rsidP="0020490A">
      <w:pPr>
        <w:rPr>
          <w:b/>
        </w:rPr>
      </w:pPr>
      <w:r w:rsidRPr="0020490A">
        <w:rPr>
          <w:b/>
        </w:rPr>
        <w:lastRenderedPageBreak/>
        <w:t xml:space="preserve">Mentoring </w:t>
      </w:r>
    </w:p>
    <w:p w14:paraId="674AB928" w14:textId="77777777" w:rsidR="0020490A" w:rsidRPr="0020490A" w:rsidRDefault="0020490A" w:rsidP="0020490A">
      <w:pPr>
        <w:pStyle w:val="ListParagraph"/>
        <w:numPr>
          <w:ilvl w:val="0"/>
          <w:numId w:val="2"/>
        </w:numPr>
        <w:rPr>
          <w:b/>
        </w:rPr>
      </w:pPr>
      <w:r>
        <w:t xml:space="preserve">We need someone to head up the idea we began brainstorming last semester to have graduate student mentorship program </w:t>
      </w:r>
    </w:p>
    <w:p w14:paraId="38AE1517" w14:textId="77777777" w:rsidR="0020490A" w:rsidRPr="00377F49" w:rsidRDefault="0020490A" w:rsidP="0020490A">
      <w:pPr>
        <w:pStyle w:val="ListParagraph"/>
        <w:numPr>
          <w:ilvl w:val="0"/>
          <w:numId w:val="2"/>
        </w:numPr>
        <w:rPr>
          <w:b/>
        </w:rPr>
      </w:pPr>
      <w:r>
        <w:t>We discussed having 2 mentors per 3-4 graduate students</w:t>
      </w:r>
    </w:p>
    <w:p w14:paraId="096BD9DE" w14:textId="77777777" w:rsidR="00377F49" w:rsidRPr="0020490A" w:rsidRDefault="00377F49" w:rsidP="0020490A">
      <w:pPr>
        <w:pStyle w:val="ListParagraph"/>
        <w:numPr>
          <w:ilvl w:val="0"/>
          <w:numId w:val="2"/>
        </w:numPr>
        <w:rPr>
          <w:b/>
        </w:rPr>
      </w:pPr>
      <w:r>
        <w:t xml:space="preserve">We suggested it might be nice to have mentors from outside the graduate students’ home department. This is something we need to think about and decide. </w:t>
      </w:r>
    </w:p>
    <w:p w14:paraId="0991CA35" w14:textId="77777777" w:rsidR="00377F49" w:rsidRPr="00377F49" w:rsidRDefault="0020490A" w:rsidP="00377F4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t>Laine</w:t>
      </w:r>
      <w:proofErr w:type="spellEnd"/>
      <w:r>
        <w:t xml:space="preserve"> Scales suggested that we could use the graduate school to help communicate this opportunity to potential students</w:t>
      </w:r>
      <w:r w:rsidR="00377F49">
        <w:t>.</w:t>
      </w:r>
    </w:p>
    <w:p w14:paraId="3906FB57" w14:textId="77777777" w:rsidR="0020490A" w:rsidRPr="0020490A" w:rsidRDefault="0020490A" w:rsidP="0020490A">
      <w:pPr>
        <w:pStyle w:val="ListParagraph"/>
        <w:numPr>
          <w:ilvl w:val="0"/>
          <w:numId w:val="2"/>
        </w:numPr>
        <w:rPr>
          <w:b/>
        </w:rPr>
      </w:pPr>
      <w:r>
        <w:t>In our February meeting we will work on creating a description of what is expected for mentors and discuss who might be interested in helping coordinate this effort</w:t>
      </w:r>
    </w:p>
    <w:p w14:paraId="5BE51943" w14:textId="77777777" w:rsidR="0020490A" w:rsidRDefault="0020490A" w:rsidP="0020490A">
      <w:pPr>
        <w:rPr>
          <w:b/>
        </w:rPr>
      </w:pPr>
    </w:p>
    <w:p w14:paraId="7F070550" w14:textId="77777777" w:rsidR="0020490A" w:rsidRDefault="0020490A" w:rsidP="0020490A">
      <w:pPr>
        <w:rPr>
          <w:b/>
        </w:rPr>
      </w:pPr>
      <w:r>
        <w:rPr>
          <w:b/>
        </w:rPr>
        <w:t xml:space="preserve">Other Items </w:t>
      </w:r>
    </w:p>
    <w:p w14:paraId="4B63D66E" w14:textId="77777777" w:rsidR="0020490A" w:rsidRPr="00377F49" w:rsidRDefault="0020490A" w:rsidP="0020490A">
      <w:pPr>
        <w:pStyle w:val="ListParagraph"/>
        <w:numPr>
          <w:ilvl w:val="0"/>
          <w:numId w:val="3"/>
        </w:numPr>
        <w:rPr>
          <w:b/>
        </w:rPr>
      </w:pPr>
      <w:r>
        <w:t>We are looking for people who might be interested in helping lead the Colloquium next year. Natalie will be out on a research leave, so we need someone to help with the minimal tasks it takes to coordinate the group. Please let Natalie or Brooke know if you are interested. (</w:t>
      </w:r>
      <w:hyperlink r:id="rId6" w:history="1">
        <w:r w:rsidRPr="00415096">
          <w:rPr>
            <w:rStyle w:val="Hyperlink"/>
          </w:rPr>
          <w:t>Natalie_carnes@baylor.edu</w:t>
        </w:r>
      </w:hyperlink>
      <w:r>
        <w:t xml:space="preserve"> or </w:t>
      </w:r>
      <w:hyperlink r:id="rId7" w:history="1">
        <w:r w:rsidRPr="00415096">
          <w:rPr>
            <w:rStyle w:val="Hyperlink"/>
          </w:rPr>
          <w:t>brooke_blevins@baylor.</w:t>
        </w:r>
        <w:r w:rsidRPr="00415096">
          <w:rPr>
            <w:rStyle w:val="Hyperlink"/>
          </w:rPr>
          <w:t>e</w:t>
        </w:r>
        <w:r w:rsidRPr="00415096">
          <w:rPr>
            <w:rStyle w:val="Hyperlink"/>
          </w:rPr>
          <w:t>du</w:t>
        </w:r>
      </w:hyperlink>
      <w:r>
        <w:t xml:space="preserve">) </w:t>
      </w:r>
    </w:p>
    <w:p w14:paraId="50262A47" w14:textId="77777777" w:rsidR="00377F49" w:rsidRPr="0020490A" w:rsidRDefault="00377F49" w:rsidP="0020490A">
      <w:pPr>
        <w:pStyle w:val="ListParagraph"/>
        <w:numPr>
          <w:ilvl w:val="0"/>
          <w:numId w:val="3"/>
        </w:numPr>
        <w:rPr>
          <w:b/>
        </w:rPr>
      </w:pPr>
      <w:r>
        <w:t xml:space="preserve">We are looking for a couple of people who would be interested in sharing their research with the colloquium this semester. Let Natalie know if you are interested. </w:t>
      </w:r>
    </w:p>
    <w:p w14:paraId="6330CA58" w14:textId="77777777" w:rsidR="0020490A" w:rsidRPr="00377F49" w:rsidRDefault="00377F49" w:rsidP="0020490A">
      <w:pPr>
        <w:pStyle w:val="ListParagraph"/>
        <w:numPr>
          <w:ilvl w:val="0"/>
          <w:numId w:val="3"/>
        </w:numPr>
      </w:pPr>
      <w:r w:rsidRPr="00377F49">
        <w:t xml:space="preserve">Women in the Academy Conference: April 11 (see prior email from </w:t>
      </w:r>
      <w:proofErr w:type="spellStart"/>
      <w:r w:rsidRPr="00377F49">
        <w:t>Laine</w:t>
      </w:r>
      <w:proofErr w:type="spellEnd"/>
      <w:r w:rsidRPr="00377F49">
        <w:t xml:space="preserve"> Scales with more details)</w:t>
      </w:r>
    </w:p>
    <w:p w14:paraId="61CF8907" w14:textId="77777777" w:rsidR="00377F49" w:rsidRDefault="00377F49" w:rsidP="00377F49">
      <w:pPr>
        <w:pStyle w:val="ListParagraph"/>
        <w:numPr>
          <w:ilvl w:val="1"/>
          <w:numId w:val="3"/>
        </w:numPr>
      </w:pPr>
      <w:r w:rsidRPr="00377F49">
        <w:t xml:space="preserve">Eileen Bentsen, Christina Chan, and Ellen </w:t>
      </w:r>
      <w:proofErr w:type="spellStart"/>
      <w:r w:rsidRPr="00377F49">
        <w:t>Filgo</w:t>
      </w:r>
      <w:proofErr w:type="spellEnd"/>
      <w:r w:rsidRPr="00377F49">
        <w:t xml:space="preserve"> are leading a great session on p</w:t>
      </w:r>
      <w:r>
        <w:t>romoting your academic identity. All are welcome to attend</w:t>
      </w:r>
    </w:p>
    <w:p w14:paraId="71C8C36E" w14:textId="77777777" w:rsidR="00377F49" w:rsidRDefault="00377F49" w:rsidP="00377F49"/>
    <w:p w14:paraId="3DFE56C3" w14:textId="77777777" w:rsidR="00377F49" w:rsidRPr="00377F49" w:rsidRDefault="00377F49" w:rsidP="00377F49">
      <w:pPr>
        <w:rPr>
          <w:b/>
        </w:rPr>
      </w:pPr>
      <w:r w:rsidRPr="00377F49">
        <w:rPr>
          <w:b/>
        </w:rPr>
        <w:t xml:space="preserve">Next Meeting: </w:t>
      </w:r>
    </w:p>
    <w:p w14:paraId="61533DCC" w14:textId="77777777" w:rsidR="00377F49" w:rsidRDefault="00377F49" w:rsidP="00377F49">
      <w:pPr>
        <w:pStyle w:val="ListParagraph"/>
        <w:numPr>
          <w:ilvl w:val="0"/>
          <w:numId w:val="4"/>
        </w:numPr>
      </w:pPr>
      <w:r>
        <w:t>We will hopefully follow up on maternity/paternity leave policy</w:t>
      </w:r>
    </w:p>
    <w:p w14:paraId="51769579" w14:textId="77777777" w:rsidR="00377F49" w:rsidRDefault="00377F49" w:rsidP="00377F49">
      <w:pPr>
        <w:pStyle w:val="ListParagraph"/>
        <w:numPr>
          <w:ilvl w:val="0"/>
          <w:numId w:val="4"/>
        </w:numPr>
      </w:pPr>
      <w:r>
        <w:t>Discuss graduate student mentorship</w:t>
      </w:r>
    </w:p>
    <w:p w14:paraId="4D511F0B" w14:textId="77777777" w:rsidR="00377F49" w:rsidRPr="00377F49" w:rsidRDefault="00377F49" w:rsidP="00377F49">
      <w:pPr>
        <w:pStyle w:val="ListParagraph"/>
        <w:numPr>
          <w:ilvl w:val="0"/>
          <w:numId w:val="4"/>
        </w:numPr>
      </w:pPr>
      <w:r>
        <w:t xml:space="preserve">Date: February 23, 2pm. </w:t>
      </w:r>
      <w:bookmarkStart w:id="0" w:name="_GoBack"/>
      <w:bookmarkEnd w:id="0"/>
    </w:p>
    <w:sectPr w:rsidR="00377F49" w:rsidRPr="00377F49" w:rsidSect="00F06B4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3379F"/>
    <w:multiLevelType w:val="hybridMultilevel"/>
    <w:tmpl w:val="3DD8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80AA7"/>
    <w:multiLevelType w:val="hybridMultilevel"/>
    <w:tmpl w:val="94A62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20F62"/>
    <w:multiLevelType w:val="hybridMultilevel"/>
    <w:tmpl w:val="AC40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E15F4"/>
    <w:multiLevelType w:val="hybridMultilevel"/>
    <w:tmpl w:val="DF10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35"/>
    <w:rsid w:val="000D294C"/>
    <w:rsid w:val="0013124C"/>
    <w:rsid w:val="00157848"/>
    <w:rsid w:val="0020490A"/>
    <w:rsid w:val="00377F49"/>
    <w:rsid w:val="00A24C35"/>
    <w:rsid w:val="00B561E5"/>
    <w:rsid w:val="00EB1966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3B2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9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9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9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9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atalie_carnes@baylor.edu" TargetMode="External"/><Relationship Id="rId7" Type="http://schemas.openxmlformats.org/officeDocument/2006/relationships/hyperlink" Target="mailto:brooke_blevins@baylor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576</Words>
  <Characters>3288</Characters>
  <Application>Microsoft Macintosh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Blevins</dc:creator>
  <cp:keywords/>
  <dc:description/>
  <cp:lastModifiedBy>Brooke Blevins</cp:lastModifiedBy>
  <cp:revision>2</cp:revision>
  <dcterms:created xsi:type="dcterms:W3CDTF">2015-01-31T15:30:00Z</dcterms:created>
  <dcterms:modified xsi:type="dcterms:W3CDTF">2015-01-31T16:25:00Z</dcterms:modified>
</cp:coreProperties>
</file>